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105D345" w14:textId="77777777" w:rsidR="00235188" w:rsidRPr="00596BEA" w:rsidRDefault="00235188" w:rsidP="00235188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Gminnego Ośrodka Kultury i Sportu</w:t>
      </w:r>
    </w:p>
    <w:p w14:paraId="6786CD0A" w14:textId="77777777" w:rsidR="00235188" w:rsidRPr="00596BEA" w:rsidRDefault="00235188" w:rsidP="00235188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Bobrowice 71</w:t>
      </w:r>
    </w:p>
    <w:p w14:paraId="3974E3B5" w14:textId="77777777" w:rsidR="00235188" w:rsidRPr="00596BEA" w:rsidRDefault="00235188" w:rsidP="00235188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>66-</w:t>
      </w:r>
      <w:r>
        <w:rPr>
          <w:rFonts w:cstheme="minorHAnsi"/>
          <w:sz w:val="24"/>
          <w:szCs w:val="24"/>
          <w:shd w:val="clear" w:color="auto" w:fill="FFFFFF"/>
        </w:rPr>
        <w:t>627 Bobrowice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235188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35188"/>
    <w:rsid w:val="002423AD"/>
    <w:rsid w:val="00257FA9"/>
    <w:rsid w:val="00261BCC"/>
    <w:rsid w:val="00263DAA"/>
    <w:rsid w:val="002A4241"/>
    <w:rsid w:val="002C046A"/>
    <w:rsid w:val="002F1E03"/>
    <w:rsid w:val="00327F82"/>
    <w:rsid w:val="0034367A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34367A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B51E98"/>
    <w:rsid w:val="00D622CA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2025-03-13T12:50:00Z</dcterms:modified>
</cp:coreProperties>
</file>